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F33" w:rsidRDefault="00314F33" w:rsidP="00314F33">
      <w:pPr>
        <w:jc w:val="center"/>
        <w:rPr>
          <w:b/>
          <w:sz w:val="37"/>
        </w:rPr>
      </w:pPr>
      <w:r w:rsidRPr="004615F0">
        <w:rPr>
          <w:rFonts w:hint="eastAsia"/>
          <w:b/>
          <w:sz w:val="37"/>
        </w:rPr>
        <w:t>云南大学法学院微行法律基金项目</w:t>
      </w:r>
    </w:p>
    <w:p w:rsidR="00314F33" w:rsidRPr="004615F0" w:rsidRDefault="001D54CC" w:rsidP="00314F33">
      <w:pPr>
        <w:jc w:val="center"/>
        <w:rPr>
          <w:b/>
          <w:sz w:val="41"/>
        </w:rPr>
      </w:pPr>
      <w:r>
        <w:rPr>
          <w:rFonts w:hint="eastAsia"/>
          <w:b/>
          <w:sz w:val="41"/>
        </w:rPr>
        <w:t>选题</w:t>
      </w:r>
      <w:r w:rsidR="00314F33" w:rsidRPr="004615F0">
        <w:rPr>
          <w:rFonts w:hint="eastAsia"/>
          <w:b/>
          <w:sz w:val="41"/>
        </w:rPr>
        <w:t>指南</w:t>
      </w:r>
    </w:p>
    <w:p w:rsidR="00314F33" w:rsidRPr="00921D3C" w:rsidRDefault="00314F33" w:rsidP="00314F33">
      <w:pPr>
        <w:jc w:val="center"/>
        <w:rPr>
          <w:rFonts w:ascii="楷体" w:eastAsia="楷体" w:hAnsi="楷体"/>
          <w:sz w:val="25"/>
        </w:rPr>
      </w:pPr>
    </w:p>
    <w:p w:rsidR="001D54CC" w:rsidRPr="00921D3C" w:rsidRDefault="001D54CC" w:rsidP="001D54CC">
      <w:pPr>
        <w:ind w:firstLineChars="200" w:firstLine="560"/>
        <w:jc w:val="left"/>
        <w:rPr>
          <w:rFonts w:ascii="楷体" w:eastAsia="楷体" w:hAnsi="楷体"/>
          <w:sz w:val="28"/>
          <w:szCs w:val="28"/>
        </w:rPr>
      </w:pPr>
      <w:r w:rsidRPr="00921D3C">
        <w:rPr>
          <w:rFonts w:ascii="楷体" w:eastAsia="楷体" w:hAnsi="楷体" w:hint="eastAsia"/>
          <w:sz w:val="28"/>
          <w:szCs w:val="28"/>
        </w:rPr>
        <w:t>说明：本指南专供微行法律基金项目使用，</w:t>
      </w:r>
      <w:r w:rsidR="00921D3C">
        <w:rPr>
          <w:rFonts w:ascii="楷体" w:eastAsia="楷体" w:hAnsi="楷体" w:hint="eastAsia"/>
          <w:sz w:val="28"/>
          <w:szCs w:val="28"/>
        </w:rPr>
        <w:t>包括科研学术类和社会实践类两部分。</w:t>
      </w:r>
      <w:r w:rsidRPr="00921D3C">
        <w:rPr>
          <w:rFonts w:ascii="楷体" w:eastAsia="楷体" w:hAnsi="楷体" w:hint="eastAsia"/>
          <w:sz w:val="28"/>
          <w:szCs w:val="28"/>
        </w:rPr>
        <w:t>指南仅供参考，</w:t>
      </w:r>
      <w:r w:rsidR="00921D3C">
        <w:rPr>
          <w:rFonts w:ascii="楷体" w:eastAsia="楷体" w:hAnsi="楷体" w:hint="eastAsia"/>
          <w:sz w:val="28"/>
          <w:szCs w:val="28"/>
        </w:rPr>
        <w:t>所</w:t>
      </w:r>
      <w:r w:rsidRPr="00921D3C">
        <w:rPr>
          <w:rFonts w:ascii="楷体" w:eastAsia="楷体" w:hAnsi="楷体" w:hint="eastAsia"/>
          <w:sz w:val="28"/>
          <w:szCs w:val="28"/>
        </w:rPr>
        <w:t>提供的是选题方向而不是具体的选题。各课题组须根据实际情况，选择本指南提供的选题方向自拟题目。</w:t>
      </w:r>
      <w:r w:rsidR="00B77826" w:rsidRPr="005C6445">
        <w:rPr>
          <w:rFonts w:ascii="楷体" w:eastAsia="楷体" w:hAnsi="楷体" w:hint="eastAsia"/>
          <w:sz w:val="28"/>
          <w:szCs w:val="28"/>
        </w:rPr>
        <w:t>具体题目（研究论题），请申报者与指导教师协商确定。</w:t>
      </w:r>
    </w:p>
    <w:p w:rsidR="001D54CC" w:rsidRPr="00921D3C" w:rsidRDefault="001D54CC" w:rsidP="00314F33">
      <w:pPr>
        <w:rPr>
          <w:rFonts w:ascii="仿宋" w:eastAsia="仿宋" w:hAnsi="仿宋"/>
          <w:b/>
          <w:sz w:val="28"/>
          <w:szCs w:val="28"/>
        </w:rPr>
      </w:pPr>
    </w:p>
    <w:p w:rsidR="00314F33" w:rsidRPr="00921D3C" w:rsidRDefault="001D54CC" w:rsidP="00314F33">
      <w:pPr>
        <w:rPr>
          <w:rFonts w:ascii="黑体" w:eastAsia="黑体" w:hAnsi="黑体"/>
          <w:sz w:val="28"/>
          <w:szCs w:val="28"/>
        </w:rPr>
      </w:pPr>
      <w:r w:rsidRPr="00921D3C">
        <w:rPr>
          <w:rFonts w:ascii="黑体" w:eastAsia="黑体" w:hAnsi="黑体" w:hint="eastAsia"/>
          <w:sz w:val="28"/>
          <w:szCs w:val="28"/>
        </w:rPr>
        <w:t>一、</w:t>
      </w:r>
      <w:r w:rsidR="00314F33" w:rsidRPr="00921D3C">
        <w:rPr>
          <w:rFonts w:ascii="黑体" w:eastAsia="黑体" w:hAnsi="黑体" w:hint="eastAsia"/>
          <w:sz w:val="28"/>
          <w:szCs w:val="28"/>
        </w:rPr>
        <w:t>科研学术类：</w:t>
      </w:r>
    </w:p>
    <w:p w:rsidR="0046553C" w:rsidRPr="005C6445" w:rsidRDefault="0046553C" w:rsidP="00E9345F">
      <w:pPr>
        <w:rPr>
          <w:rFonts w:ascii="仿宋" w:eastAsia="仿宋" w:hAnsi="仿宋"/>
          <w:sz w:val="28"/>
          <w:szCs w:val="28"/>
        </w:rPr>
      </w:pPr>
      <w:r w:rsidRPr="005C6445">
        <w:rPr>
          <w:rFonts w:ascii="仿宋" w:eastAsia="仿宋" w:hAnsi="仿宋" w:hint="eastAsia"/>
          <w:sz w:val="28"/>
          <w:szCs w:val="28"/>
        </w:rPr>
        <w:t>（一）宪法与行政法类</w:t>
      </w:r>
    </w:p>
    <w:p w:rsidR="0046553C" w:rsidRPr="005C6445" w:rsidRDefault="0046553C" w:rsidP="00E9345F">
      <w:pPr>
        <w:rPr>
          <w:rFonts w:ascii="仿宋" w:eastAsia="仿宋" w:hAnsi="仿宋"/>
          <w:sz w:val="28"/>
          <w:szCs w:val="28"/>
        </w:rPr>
      </w:pPr>
      <w:r w:rsidRPr="005C6445">
        <w:rPr>
          <w:rFonts w:ascii="仿宋" w:eastAsia="仿宋" w:hAnsi="仿宋" w:hint="eastAsia"/>
          <w:sz w:val="28"/>
          <w:szCs w:val="28"/>
        </w:rPr>
        <w:t>1.依法执政的理论与实践</w:t>
      </w:r>
    </w:p>
    <w:p w:rsidR="0046553C" w:rsidRPr="005C6445" w:rsidRDefault="0046553C" w:rsidP="00E9345F">
      <w:pPr>
        <w:rPr>
          <w:rFonts w:ascii="仿宋" w:eastAsia="仿宋" w:hAnsi="仿宋"/>
          <w:sz w:val="28"/>
          <w:szCs w:val="28"/>
        </w:rPr>
      </w:pPr>
      <w:r w:rsidRPr="005C6445">
        <w:rPr>
          <w:rFonts w:ascii="仿宋" w:eastAsia="仿宋" w:hAnsi="仿宋" w:hint="eastAsia"/>
          <w:sz w:val="28"/>
          <w:szCs w:val="28"/>
        </w:rPr>
        <w:t>2.立法的理论与实践</w:t>
      </w:r>
    </w:p>
    <w:p w:rsidR="0046553C" w:rsidRPr="005C6445" w:rsidRDefault="0046553C" w:rsidP="00E9345F">
      <w:pPr>
        <w:rPr>
          <w:rFonts w:ascii="仿宋" w:eastAsia="仿宋" w:hAnsi="仿宋"/>
          <w:sz w:val="28"/>
          <w:szCs w:val="28"/>
        </w:rPr>
      </w:pPr>
      <w:r w:rsidRPr="005C6445">
        <w:rPr>
          <w:rFonts w:ascii="仿宋" w:eastAsia="仿宋" w:hAnsi="仿宋" w:hint="eastAsia"/>
          <w:sz w:val="28"/>
          <w:szCs w:val="28"/>
        </w:rPr>
        <w:t>3.行政执法相关问题</w:t>
      </w:r>
    </w:p>
    <w:p w:rsidR="0046553C" w:rsidRPr="005C6445" w:rsidRDefault="0046553C" w:rsidP="00E9345F">
      <w:pPr>
        <w:rPr>
          <w:rFonts w:ascii="仿宋" w:eastAsia="仿宋" w:hAnsi="仿宋"/>
          <w:sz w:val="28"/>
          <w:szCs w:val="28"/>
        </w:rPr>
      </w:pPr>
      <w:r w:rsidRPr="005C6445">
        <w:rPr>
          <w:rFonts w:ascii="仿宋" w:eastAsia="仿宋" w:hAnsi="仿宋" w:hint="eastAsia"/>
          <w:sz w:val="28"/>
          <w:szCs w:val="28"/>
        </w:rPr>
        <w:t>4.党的十八届四中全会司法改革问题</w:t>
      </w:r>
    </w:p>
    <w:p w:rsidR="0046553C" w:rsidRPr="005C6445" w:rsidRDefault="0046553C" w:rsidP="00E9345F">
      <w:pPr>
        <w:rPr>
          <w:rFonts w:ascii="仿宋" w:eastAsia="仿宋" w:hAnsi="仿宋"/>
          <w:sz w:val="28"/>
          <w:szCs w:val="28"/>
        </w:rPr>
      </w:pPr>
      <w:r w:rsidRPr="005C6445">
        <w:rPr>
          <w:rFonts w:ascii="仿宋" w:eastAsia="仿宋" w:hAnsi="仿宋" w:hint="eastAsia"/>
          <w:sz w:val="28"/>
          <w:szCs w:val="28"/>
        </w:rPr>
        <w:t>5.民族区域自治的理论与实践</w:t>
      </w:r>
    </w:p>
    <w:p w:rsidR="0046553C" w:rsidRPr="005C6445" w:rsidRDefault="0046553C" w:rsidP="00E9345F">
      <w:pPr>
        <w:rPr>
          <w:rFonts w:ascii="仿宋" w:eastAsia="仿宋" w:hAnsi="仿宋"/>
          <w:sz w:val="28"/>
          <w:szCs w:val="28"/>
        </w:rPr>
      </w:pPr>
      <w:r w:rsidRPr="005C6445">
        <w:rPr>
          <w:rFonts w:ascii="仿宋" w:eastAsia="仿宋" w:hAnsi="仿宋" w:hint="eastAsia"/>
          <w:sz w:val="28"/>
          <w:szCs w:val="28"/>
        </w:rPr>
        <w:t>（二）法理学类</w:t>
      </w:r>
    </w:p>
    <w:p w:rsidR="0046553C" w:rsidRPr="005C6445" w:rsidRDefault="0046553C" w:rsidP="00E9345F">
      <w:pPr>
        <w:rPr>
          <w:rFonts w:ascii="仿宋" w:eastAsia="仿宋" w:hAnsi="仿宋"/>
          <w:sz w:val="28"/>
          <w:szCs w:val="28"/>
        </w:rPr>
      </w:pPr>
      <w:r w:rsidRPr="005C6445">
        <w:rPr>
          <w:rFonts w:ascii="仿宋" w:eastAsia="仿宋" w:hAnsi="仿宋" w:hint="eastAsia"/>
          <w:sz w:val="28"/>
          <w:szCs w:val="28"/>
        </w:rPr>
        <w:t>1.法律权利与义务关系</w:t>
      </w:r>
    </w:p>
    <w:p w:rsidR="0046553C" w:rsidRPr="005C6445" w:rsidRDefault="0046553C" w:rsidP="00E9345F">
      <w:pPr>
        <w:rPr>
          <w:rFonts w:ascii="仿宋" w:eastAsia="仿宋" w:hAnsi="仿宋"/>
          <w:sz w:val="28"/>
          <w:szCs w:val="28"/>
        </w:rPr>
      </w:pPr>
      <w:r w:rsidRPr="005C6445">
        <w:rPr>
          <w:rFonts w:ascii="仿宋" w:eastAsia="仿宋" w:hAnsi="仿宋" w:hint="eastAsia"/>
          <w:sz w:val="28"/>
          <w:szCs w:val="28"/>
        </w:rPr>
        <w:t>2.国家治理能力现代化与依法治国</w:t>
      </w:r>
    </w:p>
    <w:p w:rsidR="0046553C" w:rsidRPr="005C6445" w:rsidRDefault="0046553C" w:rsidP="00E9345F">
      <w:pPr>
        <w:rPr>
          <w:rFonts w:ascii="仿宋" w:eastAsia="仿宋" w:hAnsi="仿宋"/>
          <w:sz w:val="28"/>
          <w:szCs w:val="28"/>
        </w:rPr>
      </w:pPr>
      <w:r w:rsidRPr="005C6445">
        <w:rPr>
          <w:rFonts w:ascii="仿宋" w:eastAsia="仿宋" w:hAnsi="仿宋" w:hint="eastAsia"/>
          <w:sz w:val="28"/>
          <w:szCs w:val="28"/>
        </w:rPr>
        <w:t>3.法律正当程序问题</w:t>
      </w:r>
    </w:p>
    <w:p w:rsidR="0046553C" w:rsidRPr="005C6445" w:rsidRDefault="0046553C" w:rsidP="00E9345F">
      <w:pPr>
        <w:rPr>
          <w:rFonts w:ascii="仿宋" w:eastAsia="仿宋" w:hAnsi="仿宋"/>
          <w:sz w:val="28"/>
          <w:szCs w:val="28"/>
        </w:rPr>
      </w:pPr>
      <w:r w:rsidRPr="005C6445">
        <w:rPr>
          <w:rFonts w:ascii="仿宋" w:eastAsia="仿宋" w:hAnsi="仿宋" w:hint="eastAsia"/>
          <w:sz w:val="28"/>
          <w:szCs w:val="28"/>
        </w:rPr>
        <w:t>4.法律效力问题</w:t>
      </w:r>
    </w:p>
    <w:p w:rsidR="0046553C" w:rsidRPr="005C6445" w:rsidRDefault="0046553C" w:rsidP="00E9345F">
      <w:pPr>
        <w:rPr>
          <w:rFonts w:ascii="仿宋" w:eastAsia="仿宋" w:hAnsi="仿宋"/>
          <w:sz w:val="28"/>
          <w:szCs w:val="28"/>
        </w:rPr>
      </w:pPr>
      <w:r w:rsidRPr="005C6445">
        <w:rPr>
          <w:rFonts w:ascii="仿宋" w:eastAsia="仿宋" w:hAnsi="仿宋" w:hint="eastAsia"/>
          <w:sz w:val="28"/>
          <w:szCs w:val="28"/>
        </w:rPr>
        <w:t>5.社会主义法治体系建设</w:t>
      </w:r>
    </w:p>
    <w:p w:rsidR="0046553C" w:rsidRPr="005C6445" w:rsidRDefault="0046553C" w:rsidP="00E9345F">
      <w:pPr>
        <w:rPr>
          <w:rFonts w:ascii="仿宋" w:eastAsia="仿宋" w:hAnsi="仿宋"/>
          <w:sz w:val="28"/>
          <w:szCs w:val="28"/>
        </w:rPr>
      </w:pPr>
      <w:r w:rsidRPr="005C6445">
        <w:rPr>
          <w:rFonts w:ascii="仿宋" w:eastAsia="仿宋" w:hAnsi="仿宋" w:hint="eastAsia"/>
          <w:sz w:val="28"/>
          <w:szCs w:val="28"/>
        </w:rPr>
        <w:t>6.法律信仰培养问题</w:t>
      </w:r>
    </w:p>
    <w:p w:rsidR="0046553C" w:rsidRPr="005C6445" w:rsidRDefault="0046553C" w:rsidP="00E9345F">
      <w:pPr>
        <w:rPr>
          <w:rFonts w:ascii="仿宋" w:eastAsia="仿宋" w:hAnsi="仿宋"/>
          <w:sz w:val="28"/>
          <w:szCs w:val="28"/>
        </w:rPr>
      </w:pPr>
      <w:r w:rsidRPr="005C6445">
        <w:rPr>
          <w:rFonts w:ascii="仿宋" w:eastAsia="仿宋" w:hAnsi="仿宋" w:hint="eastAsia"/>
          <w:sz w:val="28"/>
          <w:szCs w:val="28"/>
        </w:rPr>
        <w:lastRenderedPageBreak/>
        <w:t>（三）民法、经济法</w:t>
      </w:r>
    </w:p>
    <w:p w:rsidR="0046553C" w:rsidRPr="005C6445" w:rsidRDefault="0046553C" w:rsidP="00E9345F">
      <w:pPr>
        <w:rPr>
          <w:rFonts w:ascii="仿宋" w:eastAsia="仿宋" w:hAnsi="仿宋"/>
          <w:sz w:val="28"/>
          <w:szCs w:val="28"/>
        </w:rPr>
      </w:pPr>
      <w:r w:rsidRPr="005C6445">
        <w:rPr>
          <w:rFonts w:ascii="仿宋" w:eastAsia="仿宋" w:hAnsi="仿宋" w:hint="eastAsia"/>
          <w:sz w:val="28"/>
          <w:szCs w:val="28"/>
        </w:rPr>
        <w:t>1.经济法中的可持续发展原则</w:t>
      </w:r>
    </w:p>
    <w:p w:rsidR="0046553C" w:rsidRPr="005C6445" w:rsidRDefault="0046553C" w:rsidP="00E9345F">
      <w:pPr>
        <w:rPr>
          <w:rFonts w:ascii="仿宋" w:eastAsia="仿宋" w:hAnsi="仿宋"/>
          <w:sz w:val="28"/>
          <w:szCs w:val="28"/>
        </w:rPr>
      </w:pPr>
      <w:r w:rsidRPr="005C6445">
        <w:rPr>
          <w:rFonts w:ascii="仿宋" w:eastAsia="仿宋" w:hAnsi="仿宋" w:hint="eastAsia"/>
          <w:sz w:val="28"/>
          <w:szCs w:val="28"/>
        </w:rPr>
        <w:t>2.反垄断法律问题</w:t>
      </w:r>
    </w:p>
    <w:p w:rsidR="0046553C" w:rsidRPr="005C6445" w:rsidRDefault="0046553C" w:rsidP="00E9345F">
      <w:pPr>
        <w:rPr>
          <w:rFonts w:ascii="仿宋" w:eastAsia="仿宋" w:hAnsi="仿宋"/>
          <w:sz w:val="28"/>
          <w:szCs w:val="28"/>
        </w:rPr>
      </w:pPr>
      <w:r w:rsidRPr="005C6445">
        <w:rPr>
          <w:rFonts w:ascii="仿宋" w:eastAsia="仿宋" w:hAnsi="仿宋" w:hint="eastAsia"/>
          <w:sz w:val="28"/>
          <w:szCs w:val="28"/>
        </w:rPr>
        <w:t>3.消费者权益保障问题</w:t>
      </w:r>
    </w:p>
    <w:p w:rsidR="0046553C" w:rsidRPr="005C6445" w:rsidRDefault="0046553C" w:rsidP="00E9345F">
      <w:pPr>
        <w:rPr>
          <w:rFonts w:ascii="仿宋" w:eastAsia="仿宋" w:hAnsi="仿宋"/>
          <w:sz w:val="28"/>
          <w:szCs w:val="28"/>
        </w:rPr>
      </w:pPr>
      <w:r w:rsidRPr="005C6445">
        <w:rPr>
          <w:rFonts w:ascii="仿宋" w:eastAsia="仿宋" w:hAnsi="仿宋" w:hint="eastAsia"/>
          <w:sz w:val="28"/>
          <w:szCs w:val="28"/>
        </w:rPr>
        <w:t>4.税收法定问题</w:t>
      </w:r>
    </w:p>
    <w:p w:rsidR="0046553C" w:rsidRPr="005C6445" w:rsidRDefault="0046553C" w:rsidP="00E9345F">
      <w:pPr>
        <w:rPr>
          <w:rFonts w:ascii="仿宋" w:eastAsia="仿宋" w:hAnsi="仿宋"/>
          <w:sz w:val="28"/>
          <w:szCs w:val="28"/>
        </w:rPr>
      </w:pPr>
      <w:r w:rsidRPr="005C6445">
        <w:rPr>
          <w:rFonts w:ascii="仿宋" w:eastAsia="仿宋" w:hAnsi="仿宋" w:hint="eastAsia"/>
          <w:sz w:val="28"/>
          <w:szCs w:val="28"/>
        </w:rPr>
        <w:t>5.劳动合同相关问题</w:t>
      </w:r>
    </w:p>
    <w:p w:rsidR="0046553C" w:rsidRPr="005C6445" w:rsidRDefault="0046553C" w:rsidP="00E9345F">
      <w:pPr>
        <w:rPr>
          <w:rFonts w:ascii="仿宋" w:eastAsia="仿宋" w:hAnsi="仿宋"/>
          <w:sz w:val="28"/>
          <w:szCs w:val="28"/>
        </w:rPr>
      </w:pPr>
      <w:r w:rsidRPr="005C6445">
        <w:rPr>
          <w:rFonts w:ascii="仿宋" w:eastAsia="仿宋" w:hAnsi="仿宋" w:hint="eastAsia"/>
          <w:sz w:val="28"/>
          <w:szCs w:val="28"/>
        </w:rPr>
        <w:t>6.物权法相关问题</w:t>
      </w:r>
    </w:p>
    <w:p w:rsidR="0046553C" w:rsidRPr="005C6445" w:rsidRDefault="0046553C" w:rsidP="00E9345F">
      <w:pPr>
        <w:rPr>
          <w:rFonts w:ascii="仿宋" w:eastAsia="仿宋" w:hAnsi="仿宋"/>
          <w:sz w:val="28"/>
          <w:szCs w:val="28"/>
        </w:rPr>
      </w:pPr>
      <w:r w:rsidRPr="005C6445">
        <w:rPr>
          <w:rFonts w:ascii="仿宋" w:eastAsia="仿宋" w:hAnsi="仿宋" w:hint="eastAsia"/>
          <w:sz w:val="28"/>
          <w:szCs w:val="28"/>
        </w:rPr>
        <w:t>7.债权法相关问题</w:t>
      </w:r>
    </w:p>
    <w:p w:rsidR="0046553C" w:rsidRPr="005C6445" w:rsidRDefault="0046553C" w:rsidP="00E9345F">
      <w:pPr>
        <w:rPr>
          <w:rFonts w:ascii="仿宋" w:eastAsia="仿宋" w:hAnsi="仿宋"/>
          <w:sz w:val="28"/>
          <w:szCs w:val="28"/>
        </w:rPr>
      </w:pPr>
      <w:r w:rsidRPr="005C6445">
        <w:rPr>
          <w:rFonts w:ascii="仿宋" w:eastAsia="仿宋" w:hAnsi="仿宋" w:hint="eastAsia"/>
          <w:sz w:val="28"/>
          <w:szCs w:val="28"/>
        </w:rPr>
        <w:t>7.亲属法相关问题</w:t>
      </w:r>
    </w:p>
    <w:p w:rsidR="0046553C" w:rsidRPr="005C6445" w:rsidRDefault="0046553C" w:rsidP="00E9345F">
      <w:pPr>
        <w:rPr>
          <w:rFonts w:ascii="仿宋" w:eastAsia="仿宋" w:hAnsi="仿宋"/>
          <w:sz w:val="28"/>
          <w:szCs w:val="28"/>
        </w:rPr>
      </w:pPr>
      <w:r w:rsidRPr="005C6445">
        <w:rPr>
          <w:rFonts w:ascii="仿宋" w:eastAsia="仿宋" w:hAnsi="仿宋" w:hint="eastAsia"/>
          <w:sz w:val="28"/>
          <w:szCs w:val="28"/>
        </w:rPr>
        <w:t>8.继承法相关问题</w:t>
      </w:r>
    </w:p>
    <w:p w:rsidR="00B77826" w:rsidRPr="005C6445" w:rsidRDefault="0046553C" w:rsidP="00E9345F">
      <w:pPr>
        <w:rPr>
          <w:rFonts w:ascii="仿宋" w:eastAsia="仿宋" w:hAnsi="仿宋"/>
          <w:sz w:val="28"/>
          <w:szCs w:val="28"/>
        </w:rPr>
      </w:pPr>
      <w:r w:rsidRPr="005C6445">
        <w:rPr>
          <w:rFonts w:ascii="仿宋" w:eastAsia="仿宋" w:hAnsi="仿宋" w:hint="eastAsia"/>
          <w:sz w:val="28"/>
          <w:szCs w:val="28"/>
        </w:rPr>
        <w:t>（四）</w:t>
      </w:r>
      <w:r w:rsidR="00B77826" w:rsidRPr="005C6445">
        <w:rPr>
          <w:rFonts w:ascii="仿宋" w:eastAsia="仿宋" w:hAnsi="仿宋" w:hint="eastAsia"/>
          <w:sz w:val="28"/>
          <w:szCs w:val="28"/>
        </w:rPr>
        <w:t>刑法学</w:t>
      </w:r>
    </w:p>
    <w:p w:rsidR="00B77826" w:rsidRPr="005C6445" w:rsidRDefault="00B77826" w:rsidP="00E9345F">
      <w:pPr>
        <w:rPr>
          <w:rFonts w:ascii="仿宋" w:eastAsia="仿宋" w:hAnsi="仿宋"/>
          <w:sz w:val="28"/>
          <w:szCs w:val="28"/>
        </w:rPr>
      </w:pPr>
      <w:r w:rsidRPr="005C6445">
        <w:rPr>
          <w:rFonts w:ascii="仿宋" w:eastAsia="仿宋" w:hAnsi="仿宋" w:hint="eastAsia"/>
          <w:sz w:val="28"/>
          <w:szCs w:val="28"/>
        </w:rPr>
        <w:t>1.刑法基本原则</w:t>
      </w:r>
    </w:p>
    <w:p w:rsidR="00B77826" w:rsidRPr="005C6445" w:rsidRDefault="00B77826" w:rsidP="00E9345F">
      <w:pPr>
        <w:rPr>
          <w:rFonts w:ascii="仿宋" w:eastAsia="仿宋" w:hAnsi="仿宋"/>
          <w:sz w:val="28"/>
          <w:szCs w:val="28"/>
        </w:rPr>
      </w:pPr>
      <w:r w:rsidRPr="005C6445">
        <w:rPr>
          <w:rFonts w:ascii="仿宋" w:eastAsia="仿宋" w:hAnsi="仿宋" w:hint="eastAsia"/>
          <w:sz w:val="28"/>
          <w:szCs w:val="28"/>
        </w:rPr>
        <w:t>2.毒品犯罪预防问题</w:t>
      </w:r>
    </w:p>
    <w:p w:rsidR="00B77826" w:rsidRPr="005C6445" w:rsidRDefault="00B77826" w:rsidP="00E9345F">
      <w:pPr>
        <w:rPr>
          <w:rFonts w:ascii="仿宋" w:eastAsia="仿宋" w:hAnsi="仿宋"/>
          <w:sz w:val="28"/>
          <w:szCs w:val="28"/>
        </w:rPr>
      </w:pPr>
      <w:r w:rsidRPr="005C6445">
        <w:rPr>
          <w:rFonts w:ascii="仿宋" w:eastAsia="仿宋" w:hAnsi="仿宋" w:hint="eastAsia"/>
          <w:sz w:val="28"/>
          <w:szCs w:val="28"/>
        </w:rPr>
        <w:t>3.黑社会犯罪相关问题</w:t>
      </w:r>
    </w:p>
    <w:p w:rsidR="00B77826" w:rsidRPr="005C6445" w:rsidRDefault="00B77826" w:rsidP="00E9345F">
      <w:pPr>
        <w:rPr>
          <w:rFonts w:ascii="仿宋" w:eastAsia="仿宋" w:hAnsi="仿宋"/>
          <w:sz w:val="28"/>
          <w:szCs w:val="28"/>
        </w:rPr>
      </w:pPr>
      <w:r w:rsidRPr="005C6445">
        <w:rPr>
          <w:rFonts w:ascii="仿宋" w:eastAsia="仿宋" w:hAnsi="仿宋" w:hint="eastAsia"/>
          <w:sz w:val="28"/>
          <w:szCs w:val="28"/>
        </w:rPr>
        <w:t>4.民族歧视犯罪相关问题</w:t>
      </w:r>
    </w:p>
    <w:p w:rsidR="00B77826" w:rsidRPr="005C6445" w:rsidRDefault="00B77826" w:rsidP="00E9345F">
      <w:pPr>
        <w:rPr>
          <w:rFonts w:ascii="仿宋" w:eastAsia="仿宋" w:hAnsi="仿宋"/>
          <w:sz w:val="28"/>
          <w:szCs w:val="28"/>
        </w:rPr>
      </w:pPr>
      <w:r w:rsidRPr="005C6445">
        <w:rPr>
          <w:rFonts w:ascii="仿宋" w:eastAsia="仿宋" w:hAnsi="仿宋" w:hint="eastAsia"/>
          <w:sz w:val="28"/>
          <w:szCs w:val="28"/>
        </w:rPr>
        <w:t>5.刑法哲学相关问题</w:t>
      </w:r>
    </w:p>
    <w:p w:rsidR="0046553C" w:rsidRPr="005C6445" w:rsidRDefault="00B77826" w:rsidP="00E9345F">
      <w:pPr>
        <w:rPr>
          <w:rFonts w:ascii="仿宋" w:eastAsia="仿宋" w:hAnsi="仿宋"/>
          <w:sz w:val="28"/>
          <w:szCs w:val="28"/>
        </w:rPr>
      </w:pPr>
      <w:r w:rsidRPr="005C6445">
        <w:rPr>
          <w:rFonts w:ascii="仿宋" w:eastAsia="仿宋" w:hAnsi="仿宋" w:hint="eastAsia"/>
          <w:sz w:val="28"/>
          <w:szCs w:val="28"/>
        </w:rPr>
        <w:t>（五）</w:t>
      </w:r>
      <w:r w:rsidR="0046553C" w:rsidRPr="005C6445">
        <w:rPr>
          <w:rFonts w:ascii="仿宋" w:eastAsia="仿宋" w:hAnsi="仿宋" w:hint="eastAsia"/>
          <w:sz w:val="28"/>
          <w:szCs w:val="28"/>
        </w:rPr>
        <w:t>诉讼法</w:t>
      </w:r>
    </w:p>
    <w:p w:rsidR="0046553C" w:rsidRPr="005C6445" w:rsidRDefault="0046553C" w:rsidP="00E9345F">
      <w:pPr>
        <w:rPr>
          <w:rFonts w:ascii="仿宋" w:eastAsia="仿宋" w:hAnsi="仿宋"/>
          <w:sz w:val="28"/>
          <w:szCs w:val="28"/>
        </w:rPr>
      </w:pPr>
      <w:r w:rsidRPr="005C6445">
        <w:rPr>
          <w:rFonts w:ascii="仿宋" w:eastAsia="仿宋" w:hAnsi="仿宋" w:hint="eastAsia"/>
          <w:sz w:val="28"/>
          <w:szCs w:val="28"/>
        </w:rPr>
        <w:t>1.刑事诉讼相关问题</w:t>
      </w:r>
    </w:p>
    <w:p w:rsidR="0046553C" w:rsidRPr="005C6445" w:rsidRDefault="0046553C" w:rsidP="00E9345F">
      <w:pPr>
        <w:rPr>
          <w:rFonts w:ascii="仿宋" w:eastAsia="仿宋" w:hAnsi="仿宋"/>
          <w:sz w:val="28"/>
          <w:szCs w:val="28"/>
        </w:rPr>
      </w:pPr>
      <w:r w:rsidRPr="005C6445">
        <w:rPr>
          <w:rFonts w:ascii="仿宋" w:eastAsia="仿宋" w:hAnsi="仿宋" w:hint="eastAsia"/>
          <w:sz w:val="28"/>
          <w:szCs w:val="28"/>
        </w:rPr>
        <w:t>2.民事诉讼相关问题</w:t>
      </w:r>
    </w:p>
    <w:p w:rsidR="0046553C" w:rsidRDefault="0046553C" w:rsidP="00E9345F">
      <w:pPr>
        <w:rPr>
          <w:rFonts w:ascii="仿宋" w:eastAsia="仿宋" w:hAnsi="仿宋"/>
          <w:sz w:val="28"/>
          <w:szCs w:val="28"/>
        </w:rPr>
      </w:pPr>
      <w:r w:rsidRPr="005C6445">
        <w:rPr>
          <w:rFonts w:ascii="仿宋" w:eastAsia="仿宋" w:hAnsi="仿宋" w:hint="eastAsia"/>
          <w:sz w:val="28"/>
          <w:szCs w:val="28"/>
        </w:rPr>
        <w:t>3.行政诉讼相关问题</w:t>
      </w:r>
      <w:bookmarkStart w:id="0" w:name="_GoBack"/>
      <w:bookmarkEnd w:id="0"/>
    </w:p>
    <w:p w:rsidR="00B77826" w:rsidRDefault="00B77826" w:rsidP="00E9345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（六）其他</w:t>
      </w:r>
    </w:p>
    <w:p w:rsidR="0046553C" w:rsidRPr="0046553C" w:rsidRDefault="00B77826" w:rsidP="00E9345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 w:rsidRPr="00B77826">
        <w:rPr>
          <w:rFonts w:ascii="仿宋" w:eastAsia="仿宋" w:hAnsi="仿宋" w:hint="eastAsia"/>
          <w:sz w:val="28"/>
          <w:szCs w:val="28"/>
        </w:rPr>
        <w:t>.艾滋病防治相关问题</w:t>
      </w:r>
    </w:p>
    <w:p w:rsidR="00B77826" w:rsidRDefault="00B77826" w:rsidP="00E9345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2.公共卫生法律问题</w:t>
      </w:r>
    </w:p>
    <w:p w:rsidR="00E9345F" w:rsidRPr="00E9345F" w:rsidRDefault="00B77826" w:rsidP="00E9345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</w:t>
      </w:r>
      <w:r w:rsidR="00E9345F" w:rsidRPr="00E9345F">
        <w:rPr>
          <w:rFonts w:ascii="仿宋" w:eastAsia="仿宋" w:hAnsi="仿宋" w:hint="eastAsia"/>
          <w:sz w:val="28"/>
          <w:szCs w:val="28"/>
        </w:rPr>
        <w:t>社会性别视角下的执法问题研究</w:t>
      </w:r>
    </w:p>
    <w:p w:rsidR="00E9345F" w:rsidRPr="00E9345F" w:rsidRDefault="00B77826" w:rsidP="00E9345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4.</w:t>
      </w:r>
      <w:r w:rsidR="00E9345F" w:rsidRPr="00E9345F">
        <w:rPr>
          <w:rFonts w:ascii="仿宋" w:eastAsia="仿宋" w:hAnsi="仿宋" w:hint="eastAsia"/>
          <w:sz w:val="28"/>
          <w:szCs w:val="28"/>
        </w:rPr>
        <w:t>“专车”营运法律问题研究</w:t>
      </w:r>
    </w:p>
    <w:p w:rsidR="00E9345F" w:rsidRPr="00E9345F" w:rsidRDefault="00B77826" w:rsidP="00E9345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5.</w:t>
      </w:r>
      <w:r w:rsidR="00E9345F" w:rsidRPr="00E9345F">
        <w:rPr>
          <w:rFonts w:ascii="仿宋" w:eastAsia="仿宋" w:hAnsi="仿宋" w:hint="eastAsia"/>
          <w:sz w:val="28"/>
          <w:szCs w:val="28"/>
        </w:rPr>
        <w:t>我国垃圾短信的法律规制</w:t>
      </w:r>
    </w:p>
    <w:p w:rsidR="00E9345F" w:rsidRPr="00E9345F" w:rsidRDefault="00B77826" w:rsidP="00E9345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6.</w:t>
      </w:r>
      <w:r w:rsidR="00E9345F" w:rsidRPr="00E9345F">
        <w:rPr>
          <w:rFonts w:ascii="仿宋" w:eastAsia="仿宋" w:hAnsi="仿宋" w:hint="eastAsia"/>
          <w:sz w:val="28"/>
          <w:szCs w:val="28"/>
        </w:rPr>
        <w:t>人身安全保护令制度研究</w:t>
      </w:r>
    </w:p>
    <w:p w:rsidR="00E9345F" w:rsidRPr="00E9345F" w:rsidRDefault="00B77826" w:rsidP="00E9345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7.</w:t>
      </w:r>
      <w:r w:rsidR="00E9345F" w:rsidRPr="00E9345F">
        <w:rPr>
          <w:rFonts w:ascii="仿宋" w:eastAsia="仿宋" w:hAnsi="仿宋" w:hint="eastAsia"/>
          <w:sz w:val="28"/>
          <w:szCs w:val="28"/>
        </w:rPr>
        <w:t>安全软件不正当竞争法律问题研究</w:t>
      </w:r>
    </w:p>
    <w:p w:rsidR="00E9345F" w:rsidRPr="00E9345F" w:rsidRDefault="00B77826" w:rsidP="00E9345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8．</w:t>
      </w:r>
      <w:r w:rsidR="00E9345F" w:rsidRPr="00E9345F">
        <w:rPr>
          <w:rFonts w:ascii="仿宋" w:eastAsia="仿宋" w:hAnsi="仿宋" w:hint="eastAsia"/>
          <w:sz w:val="28"/>
          <w:szCs w:val="28"/>
        </w:rPr>
        <w:t>有限责任公司股东派生诉讼之滥用问题研究</w:t>
      </w:r>
    </w:p>
    <w:p w:rsidR="00E9345F" w:rsidRPr="00E9345F" w:rsidRDefault="00B77826" w:rsidP="00E9345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9.</w:t>
      </w:r>
      <w:r w:rsidR="00E9345F" w:rsidRPr="00E9345F">
        <w:rPr>
          <w:rFonts w:ascii="仿宋" w:eastAsia="仿宋" w:hAnsi="仿宋" w:hint="eastAsia"/>
          <w:sz w:val="28"/>
          <w:szCs w:val="28"/>
        </w:rPr>
        <w:t>遗传资源的法律规制研究</w:t>
      </w:r>
    </w:p>
    <w:p w:rsidR="00E9345F" w:rsidRPr="00E9345F" w:rsidRDefault="00B77826" w:rsidP="00E9345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10.</w:t>
      </w:r>
      <w:r w:rsidR="00E9345F" w:rsidRPr="00E9345F">
        <w:rPr>
          <w:rFonts w:ascii="仿宋" w:eastAsia="仿宋" w:hAnsi="仿宋" w:hint="eastAsia"/>
          <w:sz w:val="28"/>
          <w:szCs w:val="28"/>
        </w:rPr>
        <w:t>海洋塑料垃圾污染法律问题研究</w:t>
      </w:r>
    </w:p>
    <w:p w:rsidR="00E9345F" w:rsidRPr="00E9345F" w:rsidRDefault="00B77826" w:rsidP="00E9345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11.</w:t>
      </w:r>
      <w:r w:rsidR="00E9345F" w:rsidRPr="00E9345F">
        <w:rPr>
          <w:rFonts w:ascii="仿宋" w:eastAsia="仿宋" w:hAnsi="仿宋" w:hint="eastAsia"/>
          <w:sz w:val="28"/>
          <w:szCs w:val="28"/>
        </w:rPr>
        <w:t>取得错误汇款的定性及相关问题研究</w:t>
      </w:r>
    </w:p>
    <w:p w:rsidR="00E9345F" w:rsidRDefault="00B77826" w:rsidP="00E9345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11.</w:t>
      </w:r>
      <w:r w:rsidR="00E9345F" w:rsidRPr="00E9345F">
        <w:rPr>
          <w:rFonts w:ascii="仿宋" w:eastAsia="仿宋" w:hAnsi="仿宋" w:hint="eastAsia"/>
          <w:sz w:val="28"/>
          <w:szCs w:val="28"/>
        </w:rPr>
        <w:t>虚拟财产的刑法保护问题研究</w:t>
      </w:r>
    </w:p>
    <w:p w:rsidR="00314F33" w:rsidRDefault="001D54CC" w:rsidP="00314F33">
      <w:pPr>
        <w:rPr>
          <w:rFonts w:ascii="黑体" w:eastAsia="黑体" w:hAnsi="黑体"/>
          <w:sz w:val="28"/>
          <w:szCs w:val="28"/>
        </w:rPr>
      </w:pPr>
      <w:r w:rsidRPr="00921D3C">
        <w:rPr>
          <w:rFonts w:ascii="黑体" w:eastAsia="黑体" w:hAnsi="黑体" w:hint="eastAsia"/>
          <w:sz w:val="28"/>
          <w:szCs w:val="28"/>
        </w:rPr>
        <w:t>二、</w:t>
      </w:r>
      <w:r w:rsidR="00314F33" w:rsidRPr="00921D3C">
        <w:rPr>
          <w:rFonts w:ascii="黑体" w:eastAsia="黑体" w:hAnsi="黑体" w:hint="eastAsia"/>
          <w:sz w:val="28"/>
          <w:szCs w:val="28"/>
        </w:rPr>
        <w:t>社会实践类：</w:t>
      </w:r>
    </w:p>
    <w:p w:rsidR="00B77826" w:rsidRPr="00B77826" w:rsidRDefault="00B77826" w:rsidP="00B77826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</w:t>
      </w:r>
      <w:r w:rsidRPr="00B77826">
        <w:rPr>
          <w:rFonts w:ascii="仿宋" w:eastAsia="仿宋" w:hAnsi="仿宋" w:hint="eastAsia"/>
          <w:sz w:val="28"/>
          <w:szCs w:val="28"/>
        </w:rPr>
        <w:t>针对受暴妇女的法律援助计划</w:t>
      </w:r>
    </w:p>
    <w:p w:rsidR="00B77826" w:rsidRPr="00B77826" w:rsidRDefault="00B77826" w:rsidP="00B77826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</w:t>
      </w:r>
      <w:r w:rsidRPr="00B77826">
        <w:rPr>
          <w:rFonts w:ascii="仿宋" w:eastAsia="仿宋" w:hAnsi="仿宋" w:hint="eastAsia"/>
          <w:sz w:val="28"/>
          <w:szCs w:val="28"/>
        </w:rPr>
        <w:t>在流动人口聚居社区的“服务-学习”活动</w:t>
      </w:r>
    </w:p>
    <w:p w:rsidR="00B77826" w:rsidRPr="00B77826" w:rsidRDefault="00B77826" w:rsidP="00B77826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</w:t>
      </w:r>
      <w:r w:rsidRPr="00B77826">
        <w:rPr>
          <w:rFonts w:ascii="仿宋" w:eastAsia="仿宋" w:hAnsi="仿宋" w:hint="eastAsia"/>
          <w:sz w:val="28"/>
          <w:szCs w:val="28"/>
        </w:rPr>
        <w:t>在强制隔离戒毒所的帮扶活动</w:t>
      </w:r>
    </w:p>
    <w:p w:rsidR="00B77826" w:rsidRPr="00B77826" w:rsidRDefault="00B77826" w:rsidP="00B77826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4.</w:t>
      </w:r>
      <w:r w:rsidRPr="00B77826">
        <w:rPr>
          <w:rFonts w:ascii="仿宋" w:eastAsia="仿宋" w:hAnsi="仿宋" w:hint="eastAsia"/>
          <w:sz w:val="28"/>
          <w:szCs w:val="28"/>
        </w:rPr>
        <w:t>“互联网+法律援助”的探索和尝试</w:t>
      </w:r>
    </w:p>
    <w:p w:rsidR="00B77826" w:rsidRPr="00B77826" w:rsidRDefault="00B77826" w:rsidP="00B77826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5.</w:t>
      </w:r>
      <w:r w:rsidRPr="00B77826">
        <w:rPr>
          <w:rFonts w:ascii="仿宋" w:eastAsia="仿宋" w:hAnsi="仿宋" w:hint="eastAsia"/>
          <w:sz w:val="28"/>
          <w:szCs w:val="28"/>
        </w:rPr>
        <w:t>模拟法庭进社区</w:t>
      </w:r>
    </w:p>
    <w:p w:rsidR="00B77826" w:rsidRPr="00B77826" w:rsidRDefault="00B77826" w:rsidP="00B77826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6.</w:t>
      </w:r>
      <w:r w:rsidRPr="00B77826">
        <w:rPr>
          <w:rFonts w:ascii="仿宋" w:eastAsia="仿宋" w:hAnsi="仿宋" w:hint="eastAsia"/>
          <w:sz w:val="28"/>
          <w:szCs w:val="28"/>
        </w:rPr>
        <w:t>新媒体在法学教育、管理及服务等工作中的运用</w:t>
      </w:r>
    </w:p>
    <w:p w:rsidR="00B77826" w:rsidRPr="00B77826" w:rsidRDefault="00B77826" w:rsidP="00B77826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7.</w:t>
      </w:r>
      <w:r w:rsidRPr="00B77826">
        <w:rPr>
          <w:rFonts w:ascii="仿宋" w:eastAsia="仿宋" w:hAnsi="仿宋" w:hint="eastAsia"/>
          <w:sz w:val="28"/>
          <w:szCs w:val="28"/>
        </w:rPr>
        <w:t>法学类学生社团活动创新探索</w:t>
      </w:r>
    </w:p>
    <w:p w:rsidR="00B77826" w:rsidRPr="00B77826" w:rsidRDefault="00B77826" w:rsidP="00B77826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8.</w:t>
      </w:r>
      <w:r w:rsidRPr="00B77826">
        <w:rPr>
          <w:rFonts w:ascii="仿宋" w:eastAsia="仿宋" w:hAnsi="仿宋" w:hint="eastAsia"/>
          <w:sz w:val="28"/>
          <w:szCs w:val="28"/>
        </w:rPr>
        <w:t>对大学师生提供法律服务的创新实践</w:t>
      </w:r>
    </w:p>
    <w:p w:rsidR="00B77826" w:rsidRPr="00B77826" w:rsidRDefault="005C6445" w:rsidP="00B77826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9</w:t>
      </w:r>
      <w:r w:rsidR="00B77826" w:rsidRPr="00B77826">
        <w:rPr>
          <w:rFonts w:ascii="仿宋" w:eastAsia="仿宋" w:hAnsi="仿宋" w:hint="eastAsia"/>
          <w:sz w:val="28"/>
          <w:szCs w:val="28"/>
        </w:rPr>
        <w:t>.云南大学法治校园建设研究</w:t>
      </w:r>
    </w:p>
    <w:p w:rsidR="00B77826" w:rsidRPr="00B77826" w:rsidRDefault="005C6445" w:rsidP="00B77826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10</w:t>
      </w:r>
      <w:r w:rsidR="00B77826" w:rsidRPr="00B77826">
        <w:rPr>
          <w:rFonts w:ascii="仿宋" w:eastAsia="仿宋" w:hAnsi="仿宋" w:hint="eastAsia"/>
          <w:sz w:val="28"/>
          <w:szCs w:val="28"/>
        </w:rPr>
        <w:t>.云南大学法学院学生课外阅读情况调查和促进课外阅读研究</w:t>
      </w:r>
    </w:p>
    <w:p w:rsidR="00B77826" w:rsidRPr="00B77826" w:rsidRDefault="005C6445" w:rsidP="00B77826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11</w:t>
      </w:r>
      <w:r w:rsidR="00B77826" w:rsidRPr="00B77826">
        <w:rPr>
          <w:rFonts w:ascii="仿宋" w:eastAsia="仿宋" w:hAnsi="仿宋" w:hint="eastAsia"/>
          <w:sz w:val="28"/>
          <w:szCs w:val="28"/>
        </w:rPr>
        <w:t>.云南大学法学院学生实习状况调查研究</w:t>
      </w:r>
    </w:p>
    <w:p w:rsidR="00B77826" w:rsidRPr="00B77826" w:rsidRDefault="005C6445" w:rsidP="00B77826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12</w:t>
      </w:r>
      <w:r w:rsidR="00B77826" w:rsidRPr="00B77826">
        <w:rPr>
          <w:rFonts w:ascii="仿宋" w:eastAsia="仿宋" w:hAnsi="仿宋" w:hint="eastAsia"/>
          <w:sz w:val="28"/>
          <w:szCs w:val="28"/>
        </w:rPr>
        <w:t>.云南大学法学院学生出国（境）学习的意愿、遇到的困难和改进对策研究</w:t>
      </w:r>
    </w:p>
    <w:p w:rsidR="00B77826" w:rsidRPr="00B77826" w:rsidRDefault="005C6445" w:rsidP="00B77826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13</w:t>
      </w:r>
      <w:r w:rsidR="00B77826" w:rsidRPr="00B77826">
        <w:rPr>
          <w:rFonts w:ascii="仿宋" w:eastAsia="仿宋" w:hAnsi="仿宋" w:hint="eastAsia"/>
          <w:sz w:val="28"/>
          <w:szCs w:val="28"/>
        </w:rPr>
        <w:t>.云南大学法学院本科学生选课偏好、倾向调查与评价</w:t>
      </w:r>
    </w:p>
    <w:p w:rsidR="00B77826" w:rsidRPr="00B77826" w:rsidRDefault="005C6445" w:rsidP="00B77826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14</w:t>
      </w:r>
      <w:r w:rsidR="00B77826" w:rsidRPr="00B77826">
        <w:rPr>
          <w:rFonts w:ascii="仿宋" w:eastAsia="仿宋" w:hAnsi="仿宋" w:hint="eastAsia"/>
          <w:sz w:val="28"/>
          <w:szCs w:val="28"/>
        </w:rPr>
        <w:t>.云南大学法学院学生社团活动调查与定位研究</w:t>
      </w:r>
    </w:p>
    <w:p w:rsidR="00B77826" w:rsidRPr="00B77826" w:rsidRDefault="005C6445" w:rsidP="00B77826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15</w:t>
      </w:r>
      <w:r w:rsidR="00B77826" w:rsidRPr="00B77826">
        <w:rPr>
          <w:rFonts w:ascii="仿宋" w:eastAsia="仿宋" w:hAnsi="仿宋" w:hint="eastAsia"/>
          <w:sz w:val="28"/>
          <w:szCs w:val="28"/>
        </w:rPr>
        <w:t>.云南大学法学院学生就业偏好与选择研究</w:t>
      </w:r>
    </w:p>
    <w:p w:rsidR="00B77826" w:rsidRDefault="005C6445" w:rsidP="00B77826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16</w:t>
      </w:r>
      <w:r w:rsidR="00B77826" w:rsidRPr="00B77826">
        <w:rPr>
          <w:rFonts w:ascii="仿宋" w:eastAsia="仿宋" w:hAnsi="仿宋" w:hint="eastAsia"/>
          <w:sz w:val="28"/>
          <w:szCs w:val="28"/>
        </w:rPr>
        <w:t>.云南大学法学院奖助学金奖实际助效果评估与制度优化研究</w:t>
      </w:r>
    </w:p>
    <w:p w:rsidR="005C6445" w:rsidRPr="00B77826" w:rsidRDefault="005C6445" w:rsidP="00B77826">
      <w:pPr>
        <w:rPr>
          <w:rFonts w:ascii="仿宋" w:eastAsia="仿宋" w:hAnsi="仿宋"/>
          <w:sz w:val="28"/>
          <w:szCs w:val="28"/>
        </w:rPr>
      </w:pPr>
    </w:p>
    <w:sectPr w:rsidR="005C6445" w:rsidRPr="00B77826" w:rsidSect="007005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AB7" w:rsidRDefault="008E2AB7" w:rsidP="00921D3C">
      <w:r>
        <w:separator/>
      </w:r>
    </w:p>
  </w:endnote>
  <w:endnote w:type="continuationSeparator" w:id="0">
    <w:p w:rsidR="008E2AB7" w:rsidRDefault="008E2AB7" w:rsidP="00921D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AB7" w:rsidRDefault="008E2AB7" w:rsidP="00921D3C">
      <w:r>
        <w:separator/>
      </w:r>
    </w:p>
  </w:footnote>
  <w:footnote w:type="continuationSeparator" w:id="0">
    <w:p w:rsidR="008E2AB7" w:rsidRDefault="008E2AB7" w:rsidP="00921D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4F33"/>
    <w:rsid w:val="001D54CC"/>
    <w:rsid w:val="00314F33"/>
    <w:rsid w:val="00376260"/>
    <w:rsid w:val="003E3641"/>
    <w:rsid w:val="0046553C"/>
    <w:rsid w:val="005728AE"/>
    <w:rsid w:val="005C6445"/>
    <w:rsid w:val="005E3CF4"/>
    <w:rsid w:val="00683079"/>
    <w:rsid w:val="0070057B"/>
    <w:rsid w:val="008E2AB7"/>
    <w:rsid w:val="00906848"/>
    <w:rsid w:val="00921D3C"/>
    <w:rsid w:val="009D60B5"/>
    <w:rsid w:val="00B77826"/>
    <w:rsid w:val="00DC0B9E"/>
    <w:rsid w:val="00E9345F"/>
    <w:rsid w:val="00F02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F3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1D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1D3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1D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1D3C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F3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1D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1D3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1D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1D3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160</Words>
  <Characters>913</Characters>
  <Application>Microsoft Office Word</Application>
  <DocSecurity>0</DocSecurity>
  <Lines>7</Lines>
  <Paragraphs>2</Paragraphs>
  <ScaleCrop>false</ScaleCrop>
  <Company>Microsoft</Company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Lonovo</dc:creator>
  <cp:lastModifiedBy>刘小左是大嗓门</cp:lastModifiedBy>
  <cp:revision>8</cp:revision>
  <dcterms:created xsi:type="dcterms:W3CDTF">2016-06-02T05:23:00Z</dcterms:created>
  <dcterms:modified xsi:type="dcterms:W3CDTF">2016-06-08T09:23:00Z</dcterms:modified>
</cp:coreProperties>
</file>